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70B" w:rsidRDefault="00F7070B" w:rsidP="007B38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Черчение</w:t>
      </w:r>
    </w:p>
    <w:p w:rsidR="00F7070B" w:rsidRDefault="00F7070B" w:rsidP="007B38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</w:t>
      </w:r>
    </w:p>
    <w:p w:rsidR="00F7070B" w:rsidRDefault="00F7070B" w:rsidP="00F908A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Сечения</w:t>
      </w:r>
    </w:p>
    <w:p w:rsidR="00F7070B" w:rsidRPr="007B3811" w:rsidRDefault="00F7070B" w:rsidP="007B38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3811">
        <w:rPr>
          <w:rFonts w:ascii="Times New Roman" w:hAnsi="Times New Roman" w:cs="Times New Roman"/>
          <w:sz w:val="24"/>
          <w:szCs w:val="24"/>
        </w:rPr>
        <w:t>Тема урока : «Сечение.Общие сведения».</w:t>
      </w:r>
    </w:p>
    <w:p w:rsidR="00F7070B" w:rsidRPr="007B3811" w:rsidRDefault="00F7070B" w:rsidP="007B38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3811">
        <w:rPr>
          <w:rFonts w:ascii="Times New Roman" w:hAnsi="Times New Roman" w:cs="Times New Roman"/>
          <w:sz w:val="24"/>
          <w:szCs w:val="24"/>
        </w:rPr>
        <w:t>Цель и задачи урока: ввести понятие «сечение»; сформировать навыки его построения и применения в чертеже; продолжить формирование  пространственного мышления; воспитание добросовестного и ответственного отношения к учебному заданию.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"/>
        <w:gridCol w:w="2086"/>
        <w:gridCol w:w="979"/>
        <w:gridCol w:w="3095"/>
        <w:gridCol w:w="2919"/>
      </w:tblGrid>
      <w:tr w:rsidR="00F7070B" w:rsidRPr="00F04A71">
        <w:tc>
          <w:tcPr>
            <w:tcW w:w="492" w:type="dxa"/>
          </w:tcPr>
          <w:p w:rsidR="00F7070B" w:rsidRPr="00F04A71" w:rsidRDefault="00F7070B" w:rsidP="00F04A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86" w:type="dxa"/>
          </w:tcPr>
          <w:p w:rsidR="00F7070B" w:rsidRPr="00F04A71" w:rsidRDefault="00F7070B" w:rsidP="00F04A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979" w:type="dxa"/>
          </w:tcPr>
          <w:p w:rsidR="00F7070B" w:rsidRPr="00F04A71" w:rsidRDefault="00F7070B" w:rsidP="00F04A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095" w:type="dxa"/>
          </w:tcPr>
          <w:p w:rsidR="00F7070B" w:rsidRPr="00F04A71" w:rsidRDefault="00F7070B" w:rsidP="00F04A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19" w:type="dxa"/>
          </w:tcPr>
          <w:p w:rsidR="00F7070B" w:rsidRPr="00F04A71" w:rsidRDefault="00F7070B" w:rsidP="00F04A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F7070B" w:rsidRPr="00F04A71">
        <w:tc>
          <w:tcPr>
            <w:tcW w:w="492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86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Орг.момент. целеполагание. мотивация учебной деятельности.</w:t>
            </w:r>
          </w:p>
        </w:tc>
        <w:tc>
          <w:tcPr>
            <w:tcW w:w="979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2- 3мин.</w:t>
            </w:r>
          </w:p>
        </w:tc>
        <w:tc>
          <w:tcPr>
            <w:tcW w:w="3095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Приветствие. Сообщение темы,цели урока </w:t>
            </w:r>
          </w:p>
        </w:tc>
        <w:tc>
          <w:tcPr>
            <w:tcW w:w="2919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Постановка задачи урока.прогноз результата.знакомство с планом урока.</w:t>
            </w:r>
          </w:p>
        </w:tc>
      </w:tr>
      <w:tr w:rsidR="00F7070B" w:rsidRPr="00F04A71">
        <w:tc>
          <w:tcPr>
            <w:tcW w:w="492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86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Актуализация знаний.</w:t>
            </w:r>
          </w:p>
        </w:tc>
        <w:tc>
          <w:tcPr>
            <w:tcW w:w="979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3 мин.</w:t>
            </w:r>
          </w:p>
        </w:tc>
        <w:tc>
          <w:tcPr>
            <w:tcW w:w="3095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Подводящий диалог. Закрепление опорных понятий</w:t>
            </w:r>
          </w:p>
        </w:tc>
        <w:tc>
          <w:tcPr>
            <w:tcW w:w="2919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Устные ответы на вопросы, диалог</w:t>
            </w:r>
          </w:p>
        </w:tc>
      </w:tr>
      <w:tr w:rsidR="00F7070B" w:rsidRPr="00F04A71">
        <w:tc>
          <w:tcPr>
            <w:tcW w:w="492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86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Ознакомление с новым материалом.</w:t>
            </w:r>
          </w:p>
        </w:tc>
        <w:tc>
          <w:tcPr>
            <w:tcW w:w="979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25мин</w:t>
            </w:r>
          </w:p>
        </w:tc>
        <w:tc>
          <w:tcPr>
            <w:tcW w:w="3095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Пояснение первичных понятий; формы  работы.индивидуальная помощь</w:t>
            </w:r>
          </w:p>
        </w:tc>
        <w:tc>
          <w:tcPr>
            <w:tcW w:w="2919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Самостоятельное изучение темы по материалу учебника Ботвинникова А.Д. «Черчение» 7-8кл.   20.выполнение разноуровневых  заданий.оформление карты достижений</w:t>
            </w:r>
          </w:p>
        </w:tc>
      </w:tr>
      <w:tr w:rsidR="00F7070B" w:rsidRPr="00F04A71">
        <w:tc>
          <w:tcPr>
            <w:tcW w:w="492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86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</w:t>
            </w:r>
          </w:p>
        </w:tc>
        <w:tc>
          <w:tcPr>
            <w:tcW w:w="979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5мин.</w:t>
            </w:r>
          </w:p>
        </w:tc>
        <w:tc>
          <w:tcPr>
            <w:tcW w:w="3095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Обобщение .анализ результатов работы в целом.сопоставление самооценки и результата. Анализ карты достижений</w:t>
            </w:r>
          </w:p>
        </w:tc>
        <w:tc>
          <w:tcPr>
            <w:tcW w:w="2919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Устное закрепление изученного. сопоставление самооценки и результата.</w:t>
            </w:r>
          </w:p>
        </w:tc>
      </w:tr>
      <w:tr w:rsidR="00F7070B" w:rsidRPr="00F04A71">
        <w:tc>
          <w:tcPr>
            <w:tcW w:w="492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86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79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1мин.</w:t>
            </w:r>
          </w:p>
        </w:tc>
        <w:tc>
          <w:tcPr>
            <w:tcW w:w="3095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Выполнить графичес. работу №12</w:t>
            </w:r>
          </w:p>
        </w:tc>
        <w:tc>
          <w:tcPr>
            <w:tcW w:w="2919" w:type="dxa"/>
          </w:tcPr>
          <w:p w:rsidR="00F7070B" w:rsidRPr="00F04A71" w:rsidRDefault="00F7070B" w:rsidP="007B38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4A71">
              <w:rPr>
                <w:rFonts w:ascii="Times New Roman" w:hAnsi="Times New Roman" w:cs="Times New Roman"/>
                <w:sz w:val="24"/>
                <w:szCs w:val="24"/>
              </w:rPr>
              <w:t>Запись домашнего задания</w:t>
            </w:r>
          </w:p>
        </w:tc>
      </w:tr>
    </w:tbl>
    <w:p w:rsidR="00F7070B" w:rsidRPr="007B3811" w:rsidRDefault="00F7070B" w:rsidP="007B38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70B" w:rsidRPr="00681C0B" w:rsidRDefault="00F7070B" w:rsidP="007B38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3811">
        <w:rPr>
          <w:rFonts w:ascii="Times New Roman" w:hAnsi="Times New Roman" w:cs="Times New Roman"/>
          <w:sz w:val="24"/>
          <w:szCs w:val="24"/>
        </w:rPr>
        <w:t>Учитель: Батырбаева Э.М.</w:t>
      </w:r>
      <w:r w:rsidRPr="00681C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Школа № 112. Город Уфа</w:t>
      </w:r>
    </w:p>
    <w:sectPr w:rsidR="00F7070B" w:rsidRPr="00681C0B" w:rsidSect="007B381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289"/>
    <w:rsid w:val="00534139"/>
    <w:rsid w:val="005D2766"/>
    <w:rsid w:val="00681C0B"/>
    <w:rsid w:val="00774289"/>
    <w:rsid w:val="007B3811"/>
    <w:rsid w:val="00A72D27"/>
    <w:rsid w:val="00B37973"/>
    <w:rsid w:val="00B70A0D"/>
    <w:rsid w:val="00BA254A"/>
    <w:rsid w:val="00C54007"/>
    <w:rsid w:val="00E86927"/>
    <w:rsid w:val="00F04A71"/>
    <w:rsid w:val="00F7070B"/>
    <w:rsid w:val="00F90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0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4289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7B3811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281</TotalTime>
  <Pages>1</Pages>
  <Words>189</Words>
  <Characters>1079</Characters>
  <Application>Microsoft Office Outlook</Application>
  <DocSecurity>0</DocSecurity>
  <Lines>0</Lines>
  <Paragraphs>0</Paragraphs>
  <ScaleCrop>false</ScaleCrop>
  <Company>МОУ Березовостарицкая ООШ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Йа</dc:creator>
  <cp:keywords/>
  <dc:description/>
  <cp:lastModifiedBy>Вячеслав Викторович</cp:lastModifiedBy>
  <cp:revision>6</cp:revision>
  <dcterms:created xsi:type="dcterms:W3CDTF">2011-09-14T17:56:00Z</dcterms:created>
  <dcterms:modified xsi:type="dcterms:W3CDTF">2011-09-29T03:10:00Z</dcterms:modified>
</cp:coreProperties>
</file>